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E1EE1" w:rsidRPr="00162FA8" w:rsidRDefault="00162FA8">
      <w:pPr>
        <w:pStyle w:val="normal0"/>
        <w:widowControl w:val="0"/>
        <w:jc w:val="center"/>
        <w:rPr>
          <w:b/>
        </w:rPr>
      </w:pPr>
      <w:r w:rsidRPr="00162FA8">
        <w:rPr>
          <w:b/>
        </w:rPr>
        <w:t>BOARD OF SELECTMEN</w:t>
      </w:r>
    </w:p>
    <w:p w:rsidR="001E1EE1" w:rsidRPr="00162FA8" w:rsidRDefault="00162FA8">
      <w:pPr>
        <w:pStyle w:val="normal0"/>
        <w:widowControl w:val="0"/>
        <w:jc w:val="center"/>
        <w:rPr>
          <w:b/>
        </w:rPr>
      </w:pPr>
      <w:r w:rsidRPr="00162FA8">
        <w:rPr>
          <w:b/>
        </w:rPr>
        <w:t>MEETING MINUTES</w:t>
      </w:r>
    </w:p>
    <w:p w:rsidR="001E1EE1" w:rsidRDefault="001E1EE1">
      <w:pPr>
        <w:pStyle w:val="normal0"/>
        <w:widowControl w:val="0"/>
        <w:jc w:val="center"/>
      </w:pPr>
    </w:p>
    <w:p w:rsidR="001E1EE1" w:rsidRDefault="00162FA8">
      <w:pPr>
        <w:pStyle w:val="normal0"/>
        <w:widowControl w:val="0"/>
        <w:jc w:val="center"/>
      </w:pPr>
      <w:r>
        <w:t>February 5, 2014</w:t>
      </w:r>
    </w:p>
    <w:p w:rsidR="001E1EE1" w:rsidRDefault="001E1EE1">
      <w:pPr>
        <w:pStyle w:val="normal0"/>
        <w:widowControl w:val="0"/>
        <w:jc w:val="center"/>
      </w:pPr>
    </w:p>
    <w:p w:rsidR="001E1EE1" w:rsidRDefault="00162FA8">
      <w:pPr>
        <w:pStyle w:val="normal0"/>
        <w:widowControl w:val="0"/>
        <w:jc w:val="center"/>
      </w:pPr>
      <w:r>
        <w:t>Approved on April 16, 2014</w:t>
      </w:r>
    </w:p>
    <w:p w:rsidR="001E1EE1" w:rsidRDefault="001E1EE1">
      <w:pPr>
        <w:pStyle w:val="normal0"/>
        <w:widowControl w:val="0"/>
        <w:jc w:val="both"/>
      </w:pPr>
    </w:p>
    <w:p w:rsidR="001E1EE1" w:rsidRDefault="001E1EE1">
      <w:pPr>
        <w:pStyle w:val="normal0"/>
        <w:widowControl w:val="0"/>
        <w:jc w:val="both"/>
      </w:pPr>
    </w:p>
    <w:p w:rsidR="001E1EE1" w:rsidRDefault="00162FA8">
      <w:pPr>
        <w:pStyle w:val="normal0"/>
        <w:widowControl w:val="0"/>
        <w:jc w:val="both"/>
      </w:pPr>
      <w:r>
        <w:t>A meeting of the Orleans Board of Selectmen was held on Wednesday, February 5, 2014 in the Nauset Room of the Town Hall.  Present were Chairman Sims McGrath Jr., Vice-Chairman David M. Dunford, Clerk Jon R. Fuller, Selectman John Hodgson III, Selectman Ala</w:t>
      </w:r>
      <w:r>
        <w:t xml:space="preserve">n McClennen Jr. and Town Administrator John Kelly.  </w:t>
      </w:r>
    </w:p>
    <w:p w:rsidR="001E1EE1" w:rsidRDefault="001E1EE1">
      <w:pPr>
        <w:pStyle w:val="normal0"/>
        <w:widowControl w:val="0"/>
        <w:jc w:val="both"/>
      </w:pPr>
    </w:p>
    <w:p w:rsidR="001E1EE1" w:rsidRDefault="00162FA8">
      <w:pPr>
        <w:pStyle w:val="normal0"/>
        <w:widowControl w:val="0"/>
        <w:jc w:val="both"/>
      </w:pPr>
      <w:r>
        <w:rPr>
          <w:u w:val="single"/>
        </w:rPr>
        <w:t>Public Comment:</w:t>
      </w:r>
      <w:r>
        <w:t xml:space="preserve"> (00:00:45)</w:t>
      </w:r>
    </w:p>
    <w:p w:rsidR="001E1EE1" w:rsidRDefault="00162FA8">
      <w:pPr>
        <w:pStyle w:val="normal0"/>
        <w:widowControl w:val="0"/>
        <w:jc w:val="both"/>
      </w:pPr>
      <w:r>
        <w:t>Jim Roberts, President of the Orleans Pond Coalition, spoke to the Board regarding a recent grant received by the OPC for a study on water quality in the Cedar Pond area of th</w:t>
      </w:r>
      <w:r>
        <w:t xml:space="preserve">e Nauset estuary.  </w:t>
      </w:r>
    </w:p>
    <w:p w:rsidR="001E1EE1" w:rsidRDefault="001E1EE1">
      <w:pPr>
        <w:pStyle w:val="normal0"/>
        <w:widowControl w:val="0"/>
        <w:jc w:val="both"/>
      </w:pPr>
    </w:p>
    <w:p w:rsidR="001E1EE1" w:rsidRDefault="00162FA8">
      <w:pPr>
        <w:pStyle w:val="normal0"/>
        <w:widowControl w:val="0"/>
        <w:jc w:val="both"/>
      </w:pPr>
      <w:r>
        <w:rPr>
          <w:u w:val="single"/>
        </w:rPr>
        <w:t>Meet with Jay Coburn of Community Development Partnership:</w:t>
      </w:r>
      <w:r>
        <w:t xml:space="preserve"> (00:03:47)</w:t>
      </w:r>
    </w:p>
    <w:p w:rsidR="001E1EE1" w:rsidRDefault="00162FA8">
      <w:pPr>
        <w:pStyle w:val="normal0"/>
        <w:widowControl w:val="0"/>
        <w:jc w:val="both"/>
      </w:pPr>
      <w:r>
        <w:t xml:space="preserve">Jay Coburn, Executive Director of the Community Development Partnership, gave the Board a brief Powerpoint presentation on environmental and economic sustainability </w:t>
      </w:r>
      <w:r>
        <w:t xml:space="preserve">of the region.  </w:t>
      </w:r>
    </w:p>
    <w:p w:rsidR="001E1EE1" w:rsidRDefault="001E1EE1">
      <w:pPr>
        <w:pStyle w:val="normal0"/>
        <w:widowControl w:val="0"/>
        <w:jc w:val="both"/>
      </w:pPr>
    </w:p>
    <w:p w:rsidR="001E1EE1" w:rsidRDefault="00162FA8">
      <w:pPr>
        <w:pStyle w:val="normal0"/>
        <w:widowControl w:val="0"/>
        <w:jc w:val="both"/>
      </w:pPr>
      <w:r>
        <w:t xml:space="preserve">Mr. Dunford thanked Mr. Coburn for his presentation and asked what expenses the the organization has.  Mr. Coburn stated that the organization has approximately $10M in assets and is committed to a balanced budget for the coming year.  </w:t>
      </w:r>
    </w:p>
    <w:p w:rsidR="001E1EE1" w:rsidRDefault="001E1EE1">
      <w:pPr>
        <w:pStyle w:val="normal0"/>
        <w:widowControl w:val="0"/>
        <w:jc w:val="both"/>
      </w:pPr>
    </w:p>
    <w:p w:rsidR="001E1EE1" w:rsidRDefault="00162FA8">
      <w:pPr>
        <w:pStyle w:val="normal0"/>
        <w:widowControl w:val="0"/>
        <w:jc w:val="both"/>
      </w:pPr>
      <w:r>
        <w:t xml:space="preserve">Mr. McClennen noted that there is an upcoming CPC request for the Canal House in Orleans that is one of the Community Development Partnership’s projects.  </w:t>
      </w:r>
    </w:p>
    <w:p w:rsidR="001E1EE1" w:rsidRDefault="001E1EE1">
      <w:pPr>
        <w:pStyle w:val="normal0"/>
        <w:widowControl w:val="0"/>
        <w:jc w:val="both"/>
      </w:pPr>
    </w:p>
    <w:p w:rsidR="001E1EE1" w:rsidRDefault="00162FA8">
      <w:pPr>
        <w:pStyle w:val="normal0"/>
        <w:widowControl w:val="0"/>
        <w:jc w:val="both"/>
      </w:pPr>
      <w:r>
        <w:rPr>
          <w:u w:val="single"/>
        </w:rPr>
        <w:t>Committee Interviews and Appointments:</w:t>
      </w:r>
      <w:r>
        <w:t xml:space="preserve"> (00:22:17)</w:t>
      </w:r>
    </w:p>
    <w:p w:rsidR="001E1EE1" w:rsidRDefault="00162FA8">
      <w:pPr>
        <w:pStyle w:val="normal0"/>
        <w:widowControl w:val="0"/>
        <w:numPr>
          <w:ilvl w:val="0"/>
          <w:numId w:val="1"/>
        </w:numPr>
        <w:ind w:hanging="359"/>
        <w:contextualSpacing/>
        <w:jc w:val="both"/>
      </w:pPr>
      <w:r>
        <w:t>Charter Review Committee - Susan B. Christie</w:t>
      </w:r>
    </w:p>
    <w:p w:rsidR="001E1EE1" w:rsidRDefault="00162FA8">
      <w:pPr>
        <w:pStyle w:val="normal0"/>
        <w:widowControl w:val="0"/>
        <w:jc w:val="both"/>
      </w:pPr>
      <w:r>
        <w:t xml:space="preserve">The </w:t>
      </w:r>
      <w:r>
        <w:t xml:space="preserve">Board met with Sue Christie regarding her interest in serving on the Charter Review Committee.  </w:t>
      </w:r>
    </w:p>
    <w:p w:rsidR="001E1EE1" w:rsidRDefault="001E1EE1">
      <w:pPr>
        <w:pStyle w:val="normal0"/>
        <w:widowControl w:val="0"/>
        <w:jc w:val="both"/>
      </w:pPr>
    </w:p>
    <w:p w:rsidR="001E1EE1" w:rsidRDefault="00162FA8">
      <w:pPr>
        <w:pStyle w:val="normal0"/>
        <w:widowControl w:val="0"/>
        <w:jc w:val="both"/>
      </w:pPr>
      <w:r>
        <w:rPr>
          <w:b/>
        </w:rPr>
        <w:t>On a motion by Mr. McClennen, and seconded by Mr. Dunford, the Board voted to appoint Susan Christie to the Charter Review Committee with a term to expire upo</w:t>
      </w:r>
      <w:r>
        <w:rPr>
          <w:b/>
        </w:rPr>
        <w:t xml:space="preserve">n completion of the task.  </w:t>
      </w:r>
      <w:r>
        <w:t xml:space="preserve">The vote was 5-0-0.  </w:t>
      </w:r>
    </w:p>
    <w:p w:rsidR="001E1EE1" w:rsidRDefault="001E1EE1">
      <w:pPr>
        <w:pStyle w:val="normal0"/>
        <w:widowControl w:val="0"/>
        <w:jc w:val="both"/>
      </w:pPr>
    </w:p>
    <w:p w:rsidR="001E1EE1" w:rsidRDefault="00162FA8">
      <w:pPr>
        <w:pStyle w:val="normal0"/>
        <w:widowControl w:val="0"/>
        <w:jc w:val="both"/>
      </w:pPr>
      <w:r>
        <w:rPr>
          <w:u w:val="single"/>
        </w:rPr>
        <w:t>Meet with Fire Chief - Quarterly Update:</w:t>
      </w:r>
      <w:r>
        <w:t xml:space="preserve"> (00:24:47)</w:t>
      </w:r>
    </w:p>
    <w:p w:rsidR="001E1EE1" w:rsidRDefault="00162FA8">
      <w:pPr>
        <w:pStyle w:val="normal0"/>
        <w:widowControl w:val="0"/>
        <w:jc w:val="both"/>
      </w:pPr>
      <w:r>
        <w:t>Orleans Fire Chief William Quinn introduced the two newly hired Firefighters Ryan McGrath and Brandon Henderson.  Chief Quinn also noted that an Orleans Citizens Forum will be hosting a forum at the Council on Aging regarding the equipment and capabilities</w:t>
      </w:r>
      <w:r>
        <w:t xml:space="preserve"> of the Fire Department on February 12, 2014 from 6-8 PM.  </w:t>
      </w:r>
    </w:p>
    <w:p w:rsidR="001E1EE1" w:rsidRDefault="00162FA8">
      <w:pPr>
        <w:pStyle w:val="normal0"/>
        <w:widowControl w:val="0"/>
        <w:jc w:val="both"/>
      </w:pPr>
      <w:r>
        <w:t xml:space="preserve">Chief Quinn presented the Board with his quarterly update and the status of his FY14 goals.  </w:t>
      </w:r>
    </w:p>
    <w:p w:rsidR="001E1EE1" w:rsidRDefault="001E1EE1">
      <w:pPr>
        <w:pStyle w:val="normal0"/>
        <w:widowControl w:val="0"/>
        <w:jc w:val="both"/>
      </w:pPr>
    </w:p>
    <w:p w:rsidR="001E1EE1" w:rsidRDefault="00162FA8">
      <w:pPr>
        <w:pStyle w:val="normal0"/>
        <w:widowControl w:val="0"/>
        <w:jc w:val="both"/>
      </w:pPr>
      <w:r>
        <w:rPr>
          <w:u w:val="single"/>
        </w:rPr>
        <w:t>Meet with Police Chief - Quarterly Update:</w:t>
      </w:r>
      <w:r>
        <w:t xml:space="preserve"> (00:42:42)</w:t>
      </w:r>
    </w:p>
    <w:p w:rsidR="001E1EE1" w:rsidRDefault="00162FA8">
      <w:pPr>
        <w:pStyle w:val="normal0"/>
        <w:widowControl w:val="0"/>
        <w:jc w:val="both"/>
      </w:pPr>
      <w:r>
        <w:t xml:space="preserve">Orleans Police Chief Scott MacDonald presented </w:t>
      </w:r>
      <w:r>
        <w:t>the Board with his quarterly report and an update on the status of his FY14 goals.  Chief MacDonald noted that the two newest officers will be graduating from the academy this month, and that the accrediting assessment is proceeding as planned.  Chief MacD</w:t>
      </w:r>
      <w:r>
        <w:t>onald also noted that the Department has revised their policy on use of force to accommodate the use of tasers.  Chief MacDonald asked that the Board approve a new job classification to replace the summer officer positions with a Community Service Officers</w:t>
      </w:r>
      <w:r>
        <w:t xml:space="preserve"> in order to regulate the authority of the individuals through department policy.  </w:t>
      </w:r>
    </w:p>
    <w:p w:rsidR="001E1EE1" w:rsidRDefault="001E1EE1">
      <w:pPr>
        <w:pStyle w:val="normal0"/>
        <w:widowControl w:val="0"/>
        <w:jc w:val="both"/>
      </w:pPr>
    </w:p>
    <w:p w:rsidR="001E1EE1" w:rsidRDefault="00162FA8">
      <w:pPr>
        <w:pStyle w:val="normal0"/>
        <w:widowControl w:val="0"/>
        <w:jc w:val="both"/>
      </w:pPr>
      <w:r>
        <w:t xml:space="preserve">Mr. Dunford asked why the Chief felt that the change is necessary.  Chief MacDonald replied that he felt that this decision allows for limitation of liability while still </w:t>
      </w:r>
      <w:r>
        <w:t xml:space="preserve">having the assistance needed during the busier season.  </w:t>
      </w:r>
    </w:p>
    <w:p w:rsidR="001E1EE1" w:rsidRDefault="001E1EE1">
      <w:pPr>
        <w:pStyle w:val="normal0"/>
        <w:widowControl w:val="0"/>
        <w:jc w:val="both"/>
      </w:pPr>
    </w:p>
    <w:p w:rsidR="001E1EE1" w:rsidRDefault="00162FA8">
      <w:pPr>
        <w:pStyle w:val="normal0"/>
        <w:widowControl w:val="0"/>
        <w:jc w:val="both"/>
      </w:pPr>
      <w:r>
        <w:t xml:space="preserve">Chief MacDonald noted that there would be no monetary effect on the budget.  </w:t>
      </w:r>
    </w:p>
    <w:p w:rsidR="001E1EE1" w:rsidRDefault="001E1EE1">
      <w:pPr>
        <w:pStyle w:val="normal0"/>
        <w:widowControl w:val="0"/>
        <w:jc w:val="both"/>
      </w:pPr>
    </w:p>
    <w:p w:rsidR="001E1EE1" w:rsidRDefault="00162FA8">
      <w:pPr>
        <w:pStyle w:val="normal0"/>
        <w:widowControl w:val="0"/>
        <w:jc w:val="both"/>
      </w:pPr>
      <w:r>
        <w:rPr>
          <w:b/>
        </w:rPr>
        <w:t>On a motion by Mr. Fuller, and seconded by Mr. Dunford, the Board voted to approve the position of Community Service Of</w:t>
      </w:r>
      <w:r>
        <w:rPr>
          <w:b/>
        </w:rPr>
        <w:t xml:space="preserve">ficer under the policy of the Police Department, and that the position of Special Police Officer is eliminated.  </w:t>
      </w:r>
      <w:r>
        <w:t xml:space="preserve">The vote was 5-0-0.  </w:t>
      </w:r>
    </w:p>
    <w:p w:rsidR="001E1EE1" w:rsidRDefault="001E1EE1">
      <w:pPr>
        <w:pStyle w:val="normal0"/>
        <w:widowControl w:val="0"/>
        <w:jc w:val="both"/>
      </w:pPr>
    </w:p>
    <w:p w:rsidR="001E1EE1" w:rsidRDefault="00162FA8">
      <w:pPr>
        <w:pStyle w:val="normal0"/>
        <w:widowControl w:val="0"/>
        <w:jc w:val="both"/>
      </w:pPr>
      <w:r>
        <w:t xml:space="preserve">Chief MacDonald asked that Ron Collins be invited to participate in the tour of the Police Station.  The Board agreed.  </w:t>
      </w:r>
    </w:p>
    <w:p w:rsidR="001E1EE1" w:rsidRDefault="001E1EE1">
      <w:pPr>
        <w:pStyle w:val="normal0"/>
        <w:widowControl w:val="0"/>
        <w:jc w:val="both"/>
      </w:pPr>
    </w:p>
    <w:p w:rsidR="001E1EE1" w:rsidRDefault="00162FA8">
      <w:pPr>
        <w:pStyle w:val="normal0"/>
        <w:widowControl w:val="0"/>
        <w:jc w:val="both"/>
      </w:pPr>
      <w:r>
        <w:rPr>
          <w:u w:val="single"/>
        </w:rPr>
        <w:t>Temporary Closing - Orleans Public House:</w:t>
      </w:r>
      <w:r>
        <w:t xml:space="preserve"> (01:03:18)</w:t>
      </w:r>
    </w:p>
    <w:p w:rsidR="001E1EE1" w:rsidRDefault="00162FA8">
      <w:pPr>
        <w:pStyle w:val="normal0"/>
        <w:widowControl w:val="0"/>
        <w:jc w:val="both"/>
      </w:pPr>
      <w:r>
        <w:rPr>
          <w:b/>
        </w:rPr>
        <w:t>On a motion by Mr. McClennen, and seconded by Mr. Hodgson, the Board voted to approve the request of George Fortuna, President of OPH Inc., d/b/a Orleans Public House, to continue their temporary closi</w:t>
      </w:r>
      <w:r>
        <w:rPr>
          <w:b/>
        </w:rPr>
        <w:t xml:space="preserve">ng for an additional 30 days, through March 16, 2014, in order to complete their non-structural remodeling project and in accordance with the Town of Orleans Rules and Regulations of the Liquor Licensing Authority and M.G.L Chapter 138.  </w:t>
      </w:r>
      <w:r>
        <w:t>The vote was 5-0-0</w:t>
      </w:r>
      <w:r>
        <w:t xml:space="preserve">.  </w:t>
      </w:r>
      <w:r>
        <w:rPr>
          <w:b/>
        </w:rPr>
        <w:t xml:space="preserve">  </w:t>
      </w:r>
    </w:p>
    <w:p w:rsidR="001E1EE1" w:rsidRDefault="001E1EE1">
      <w:pPr>
        <w:pStyle w:val="normal0"/>
        <w:widowControl w:val="0"/>
        <w:jc w:val="both"/>
      </w:pPr>
    </w:p>
    <w:p w:rsidR="001E1EE1" w:rsidRDefault="00162FA8">
      <w:pPr>
        <w:pStyle w:val="normal0"/>
        <w:widowControl w:val="0"/>
        <w:jc w:val="both"/>
      </w:pPr>
      <w:r>
        <w:rPr>
          <w:u w:val="single"/>
        </w:rPr>
        <w:t>Temporary Closing - Old Jailhouse Tavern:</w:t>
      </w:r>
      <w:r>
        <w:t xml:space="preserve"> (01:07:55)</w:t>
      </w:r>
    </w:p>
    <w:p w:rsidR="001E1EE1" w:rsidRDefault="00162FA8">
      <w:pPr>
        <w:pStyle w:val="normal0"/>
        <w:widowControl w:val="0"/>
        <w:jc w:val="both"/>
      </w:pPr>
      <w:r>
        <w:t xml:space="preserve">Mr. Dunford recused himself from the discussion at 7:36 PM.  </w:t>
      </w:r>
    </w:p>
    <w:p w:rsidR="001E1EE1" w:rsidRDefault="001E1EE1">
      <w:pPr>
        <w:pStyle w:val="normal0"/>
        <w:widowControl w:val="0"/>
        <w:jc w:val="both"/>
      </w:pPr>
    </w:p>
    <w:p w:rsidR="001E1EE1" w:rsidRDefault="00162FA8">
      <w:pPr>
        <w:pStyle w:val="normal0"/>
        <w:widowControl w:val="0"/>
        <w:jc w:val="both"/>
      </w:pPr>
      <w:r>
        <w:rPr>
          <w:b/>
        </w:rPr>
        <w:t xml:space="preserve">On a motion by Mr. Fuller, and seconded by Mr. McClennen, the Board voted to approve the request of Mark J. Powers, owner/manager of </w:t>
      </w:r>
      <w:r>
        <w:rPr>
          <w:b/>
        </w:rPr>
        <w:t>the Old Jailhouse Tavern, located at 28 West Road, Orleans to temporarily close the business from February 25, 2014 through March 26, 2014 for maintenance purposes in accordance with the Town of Orleans Rules and Regulations of the Liquor Licensing Authori</w:t>
      </w:r>
      <w:r>
        <w:rPr>
          <w:b/>
        </w:rPr>
        <w:t xml:space="preserve">ty and M.G.L Chapter 138.  </w:t>
      </w:r>
      <w:r>
        <w:t xml:space="preserve">The vote was 4-0-0.  </w:t>
      </w:r>
    </w:p>
    <w:p w:rsidR="001E1EE1" w:rsidRDefault="001E1EE1">
      <w:pPr>
        <w:pStyle w:val="normal0"/>
        <w:widowControl w:val="0"/>
        <w:jc w:val="both"/>
      </w:pPr>
    </w:p>
    <w:p w:rsidR="001E1EE1" w:rsidRDefault="00162FA8">
      <w:pPr>
        <w:pStyle w:val="normal0"/>
        <w:widowControl w:val="0"/>
        <w:jc w:val="both"/>
      </w:pPr>
      <w:r>
        <w:rPr>
          <w:u w:val="single"/>
        </w:rPr>
        <w:t>Wastewater Discussion - Follow-up from January 8th Meeting:</w:t>
      </w:r>
      <w:r>
        <w:t xml:space="preserve"> (01:10:25)</w:t>
      </w:r>
    </w:p>
    <w:p w:rsidR="001E1EE1" w:rsidRDefault="00162FA8">
      <w:pPr>
        <w:pStyle w:val="normal0"/>
        <w:widowControl w:val="0"/>
        <w:jc w:val="both"/>
      </w:pPr>
      <w:r>
        <w:t xml:space="preserve">Mr. Dunford returned to the meeting at 7:40 PM.  </w:t>
      </w:r>
    </w:p>
    <w:p w:rsidR="001E1EE1" w:rsidRDefault="001E1EE1">
      <w:pPr>
        <w:pStyle w:val="normal0"/>
        <w:widowControl w:val="0"/>
        <w:jc w:val="both"/>
      </w:pPr>
    </w:p>
    <w:p w:rsidR="001E1EE1" w:rsidRDefault="00162FA8">
      <w:pPr>
        <w:pStyle w:val="normal0"/>
        <w:widowControl w:val="0"/>
        <w:jc w:val="both"/>
      </w:pPr>
      <w:r>
        <w:lastRenderedPageBreak/>
        <w:t>The Board met with consultant Mike Domenica regarding the schedule for the wastewate</w:t>
      </w:r>
      <w:r>
        <w:t xml:space="preserve">r RFQs and approvals.  </w:t>
      </w:r>
    </w:p>
    <w:p w:rsidR="001E1EE1" w:rsidRDefault="001E1EE1">
      <w:pPr>
        <w:pStyle w:val="normal0"/>
        <w:widowControl w:val="0"/>
        <w:jc w:val="both"/>
      </w:pPr>
    </w:p>
    <w:p w:rsidR="001E1EE1" w:rsidRDefault="00162FA8">
      <w:pPr>
        <w:pStyle w:val="normal0"/>
        <w:widowControl w:val="0"/>
        <w:jc w:val="both"/>
      </w:pPr>
      <w:r>
        <w:t>Mr. Dunford asked that the Board be provided copies of the scopes prior to release and publication in the Central Register.</w:t>
      </w:r>
    </w:p>
    <w:p w:rsidR="001E1EE1" w:rsidRDefault="001E1EE1">
      <w:pPr>
        <w:pStyle w:val="normal0"/>
        <w:widowControl w:val="0"/>
        <w:jc w:val="both"/>
      </w:pPr>
    </w:p>
    <w:p w:rsidR="001E1EE1" w:rsidRDefault="00162FA8">
      <w:pPr>
        <w:pStyle w:val="normal0"/>
        <w:widowControl w:val="0"/>
        <w:jc w:val="both"/>
      </w:pPr>
      <w:r>
        <w:t xml:space="preserve">Mr. Kelly updated the Board on the agenda for the upcoming joint meeting with the towns of Brewster and Eastham regarding a possible extension of the Tri-Town IMA.  </w:t>
      </w:r>
    </w:p>
    <w:p w:rsidR="001E1EE1" w:rsidRDefault="001E1EE1">
      <w:pPr>
        <w:pStyle w:val="normal0"/>
        <w:widowControl w:val="0"/>
        <w:jc w:val="both"/>
      </w:pPr>
    </w:p>
    <w:p w:rsidR="001E1EE1" w:rsidRDefault="00162FA8">
      <w:pPr>
        <w:pStyle w:val="normal0"/>
        <w:widowControl w:val="0"/>
        <w:jc w:val="both"/>
      </w:pPr>
      <w:r>
        <w:t xml:space="preserve">  </w:t>
      </w:r>
    </w:p>
    <w:p w:rsidR="001E1EE1" w:rsidRDefault="00162FA8">
      <w:pPr>
        <w:pStyle w:val="normal0"/>
        <w:widowControl w:val="0"/>
        <w:jc w:val="both"/>
      </w:pPr>
      <w:r>
        <w:rPr>
          <w:u w:val="single"/>
        </w:rPr>
        <w:t>Vote to Sign BAN Rollovers:</w:t>
      </w:r>
      <w:r>
        <w:t xml:space="preserve"> (01:57:15)</w:t>
      </w:r>
    </w:p>
    <w:p w:rsidR="001E1EE1" w:rsidRDefault="00162FA8">
      <w:pPr>
        <w:pStyle w:val="normal0"/>
        <w:widowControl w:val="0"/>
        <w:jc w:val="both"/>
      </w:pPr>
      <w:r>
        <w:rPr>
          <w:b/>
        </w:rPr>
        <w:t xml:space="preserve">On a motion by Mr. Fuller, and seconded by Mr. </w:t>
      </w:r>
      <w:r>
        <w:rPr>
          <w:b/>
        </w:rPr>
        <w:t xml:space="preserve">Dunford, the Board voted to sign the BANs for various Town projects as presented.  </w:t>
      </w:r>
      <w:r>
        <w:t xml:space="preserve">The vote was 5-0-0.  </w:t>
      </w:r>
    </w:p>
    <w:p w:rsidR="001E1EE1" w:rsidRDefault="001E1EE1">
      <w:pPr>
        <w:pStyle w:val="normal0"/>
        <w:widowControl w:val="0"/>
        <w:jc w:val="both"/>
      </w:pPr>
    </w:p>
    <w:p w:rsidR="001E1EE1" w:rsidRDefault="00162FA8">
      <w:pPr>
        <w:pStyle w:val="normal0"/>
        <w:widowControl w:val="0"/>
        <w:jc w:val="both"/>
      </w:pPr>
      <w:r>
        <w:rPr>
          <w:u w:val="single"/>
        </w:rPr>
        <w:t>Town Administrator’s Report:</w:t>
      </w:r>
      <w:r>
        <w:t xml:space="preserve"> (02:05:38)</w:t>
      </w:r>
    </w:p>
    <w:p w:rsidR="001E1EE1" w:rsidRDefault="00162FA8">
      <w:pPr>
        <w:pStyle w:val="normal0"/>
        <w:widowControl w:val="0"/>
        <w:jc w:val="both"/>
      </w:pPr>
      <w:r>
        <w:t xml:space="preserve">Town Administrator John Kelly presented the Board with information on the status of the snow removal budget.  </w:t>
      </w:r>
      <w:r>
        <w:t xml:space="preserve">He asked the Board to approve the decision to deficit spend as the Snow Removal Budget has been completely depleted.  </w:t>
      </w:r>
    </w:p>
    <w:p w:rsidR="001E1EE1" w:rsidRDefault="001E1EE1">
      <w:pPr>
        <w:pStyle w:val="normal0"/>
        <w:widowControl w:val="0"/>
        <w:jc w:val="both"/>
      </w:pPr>
    </w:p>
    <w:p w:rsidR="001E1EE1" w:rsidRDefault="00162FA8">
      <w:pPr>
        <w:pStyle w:val="normal0"/>
        <w:widowControl w:val="0"/>
        <w:jc w:val="both"/>
      </w:pPr>
      <w:r>
        <w:rPr>
          <w:b/>
        </w:rPr>
        <w:t xml:space="preserve">On a motion by and seconded by the Board voted to authorize deficit spending in the Snow Removal Budget for the remainder of the fiscal </w:t>
      </w:r>
      <w:r>
        <w:rPr>
          <w:b/>
        </w:rPr>
        <w:t xml:space="preserve">year.  </w:t>
      </w:r>
      <w:r>
        <w:t xml:space="preserve">The vote was 5-0-0.  </w:t>
      </w:r>
    </w:p>
    <w:p w:rsidR="001E1EE1" w:rsidRDefault="001E1EE1">
      <w:pPr>
        <w:pStyle w:val="normal0"/>
        <w:widowControl w:val="0"/>
        <w:jc w:val="both"/>
      </w:pPr>
    </w:p>
    <w:p w:rsidR="001E1EE1" w:rsidRDefault="00162FA8">
      <w:pPr>
        <w:pStyle w:val="normal0"/>
        <w:widowControl w:val="0"/>
        <w:jc w:val="both"/>
      </w:pPr>
      <w:r>
        <w:t xml:space="preserve">The Board discussed the dedication for the annual town report.  </w:t>
      </w:r>
    </w:p>
    <w:p w:rsidR="001E1EE1" w:rsidRDefault="001E1EE1">
      <w:pPr>
        <w:pStyle w:val="normal0"/>
        <w:widowControl w:val="0"/>
        <w:jc w:val="both"/>
      </w:pPr>
    </w:p>
    <w:p w:rsidR="001E1EE1" w:rsidRDefault="00162FA8">
      <w:pPr>
        <w:pStyle w:val="normal0"/>
        <w:widowControl w:val="0"/>
        <w:jc w:val="both"/>
      </w:pPr>
      <w:r>
        <w:rPr>
          <w:b/>
        </w:rPr>
        <w:t xml:space="preserve">On a motion by Mr. Fuller, and seconded by Mr. McClennen, the Board voted to support the application for MSBA funding for OES Windows, and incorporate the resolve as presented.  </w:t>
      </w:r>
      <w:r>
        <w:t xml:space="preserve">The vote was 5-0-0.  </w:t>
      </w:r>
    </w:p>
    <w:p w:rsidR="001E1EE1" w:rsidRDefault="001E1EE1">
      <w:pPr>
        <w:pStyle w:val="normal0"/>
        <w:widowControl w:val="0"/>
        <w:jc w:val="both"/>
      </w:pPr>
    </w:p>
    <w:p w:rsidR="001E1EE1" w:rsidRDefault="00162FA8">
      <w:pPr>
        <w:pStyle w:val="normal0"/>
        <w:widowControl w:val="0"/>
        <w:jc w:val="both"/>
      </w:pPr>
      <w:r>
        <w:rPr>
          <w:u w:val="single"/>
        </w:rPr>
        <w:t>Liaison Reports:</w:t>
      </w:r>
      <w:r>
        <w:t xml:space="preserve"> (02:15:57)</w:t>
      </w:r>
    </w:p>
    <w:p w:rsidR="001E1EE1" w:rsidRDefault="00162FA8">
      <w:pPr>
        <w:pStyle w:val="normal0"/>
        <w:widowControl w:val="0"/>
        <w:jc w:val="both"/>
      </w:pPr>
      <w:r>
        <w:t>Mr. Fuller updated the Boar</w:t>
      </w:r>
      <w:r>
        <w:t xml:space="preserve">d on a recent meeting of the Renewable Energy Committee.  </w:t>
      </w:r>
    </w:p>
    <w:p w:rsidR="001E1EE1" w:rsidRDefault="001E1EE1">
      <w:pPr>
        <w:pStyle w:val="normal0"/>
        <w:widowControl w:val="0"/>
        <w:jc w:val="both"/>
      </w:pPr>
    </w:p>
    <w:p w:rsidR="001E1EE1" w:rsidRDefault="00162FA8">
      <w:pPr>
        <w:pStyle w:val="normal0"/>
        <w:widowControl w:val="0"/>
        <w:jc w:val="both"/>
      </w:pPr>
      <w:r>
        <w:t xml:space="preserve">Mr. Dunford reported on a recent meeting of the Conservation Commission.  </w:t>
      </w:r>
    </w:p>
    <w:p w:rsidR="001E1EE1" w:rsidRDefault="001E1EE1">
      <w:pPr>
        <w:pStyle w:val="normal0"/>
        <w:widowControl w:val="0"/>
        <w:jc w:val="both"/>
      </w:pPr>
    </w:p>
    <w:p w:rsidR="001E1EE1" w:rsidRDefault="00162FA8">
      <w:pPr>
        <w:pStyle w:val="normal0"/>
        <w:widowControl w:val="0"/>
        <w:jc w:val="both"/>
      </w:pPr>
      <w:r>
        <w:t xml:space="preserve">Mr. Hodgson updated the Board on recent meetings of the Human Services Advisory Committee and Orleans Elementary School </w:t>
      </w:r>
      <w:r>
        <w:t xml:space="preserve">Committee.   </w:t>
      </w:r>
    </w:p>
    <w:p w:rsidR="001E1EE1" w:rsidRDefault="001E1EE1">
      <w:pPr>
        <w:pStyle w:val="normal0"/>
        <w:widowControl w:val="0"/>
        <w:jc w:val="both"/>
      </w:pPr>
    </w:p>
    <w:p w:rsidR="001E1EE1" w:rsidRDefault="00162FA8">
      <w:pPr>
        <w:pStyle w:val="normal0"/>
        <w:widowControl w:val="0"/>
        <w:jc w:val="both"/>
      </w:pPr>
      <w:r>
        <w:t xml:space="preserve">Mr. McClennen reported on a meeting of the Community Preservation Committee.  </w:t>
      </w:r>
    </w:p>
    <w:p w:rsidR="001E1EE1" w:rsidRDefault="001E1EE1">
      <w:pPr>
        <w:pStyle w:val="normal0"/>
        <w:widowControl w:val="0"/>
        <w:jc w:val="both"/>
      </w:pPr>
    </w:p>
    <w:p w:rsidR="001E1EE1" w:rsidRDefault="00162FA8">
      <w:pPr>
        <w:pStyle w:val="normal0"/>
        <w:widowControl w:val="0"/>
        <w:jc w:val="both"/>
      </w:pPr>
      <w:r>
        <w:rPr>
          <w:u w:val="single"/>
        </w:rPr>
        <w:t>Any Other Items for Future Agendas:</w:t>
      </w:r>
      <w:r>
        <w:t xml:space="preserve"> (02:57:15)</w:t>
      </w:r>
    </w:p>
    <w:p w:rsidR="001E1EE1" w:rsidRDefault="00162FA8">
      <w:pPr>
        <w:pStyle w:val="normal0"/>
        <w:widowControl w:val="0"/>
        <w:jc w:val="both"/>
      </w:pPr>
      <w:r>
        <w:t>The Board reviewed the upcoming agenda items.</w:t>
      </w:r>
      <w:r>
        <w:rPr>
          <w:u w:val="single"/>
        </w:rPr>
        <w:t xml:space="preserve">  </w:t>
      </w:r>
    </w:p>
    <w:p w:rsidR="001E1EE1" w:rsidRDefault="001E1EE1">
      <w:pPr>
        <w:pStyle w:val="normal0"/>
        <w:widowControl w:val="0"/>
        <w:jc w:val="both"/>
      </w:pPr>
    </w:p>
    <w:p w:rsidR="001E1EE1" w:rsidRDefault="00162FA8">
      <w:pPr>
        <w:pStyle w:val="normal0"/>
        <w:widowControl w:val="0"/>
        <w:jc w:val="both"/>
      </w:pPr>
      <w:r>
        <w:rPr>
          <w:u w:val="single"/>
        </w:rPr>
        <w:t>Adjourn:</w:t>
      </w:r>
    </w:p>
    <w:p w:rsidR="001E1EE1" w:rsidRDefault="00162FA8">
      <w:pPr>
        <w:pStyle w:val="normal0"/>
        <w:widowControl w:val="0"/>
        <w:jc w:val="both"/>
      </w:pPr>
      <w:r>
        <w:rPr>
          <w:b/>
        </w:rPr>
        <w:t xml:space="preserve">On a motion by Mr. Fuller, and seconded by Mr. Dunford, the Board voted to adjourn.  </w:t>
      </w:r>
      <w:r>
        <w:t xml:space="preserve">The vote was 5-0-0.  </w:t>
      </w:r>
    </w:p>
    <w:p w:rsidR="001E1EE1" w:rsidRDefault="001E1EE1">
      <w:pPr>
        <w:pStyle w:val="normal0"/>
        <w:widowControl w:val="0"/>
        <w:jc w:val="both"/>
      </w:pPr>
    </w:p>
    <w:p w:rsidR="001E1EE1" w:rsidRDefault="00162FA8">
      <w:pPr>
        <w:pStyle w:val="normal0"/>
        <w:widowControl w:val="0"/>
        <w:jc w:val="both"/>
      </w:pPr>
      <w:r>
        <w:t xml:space="preserve">The meeting adjourned at 9:45 PM.  </w:t>
      </w:r>
    </w:p>
    <w:p w:rsidR="001E1EE1" w:rsidRDefault="001E1EE1">
      <w:pPr>
        <w:pStyle w:val="normal0"/>
        <w:widowControl w:val="0"/>
        <w:jc w:val="both"/>
      </w:pPr>
    </w:p>
    <w:p w:rsidR="001E1EE1" w:rsidRDefault="00162FA8">
      <w:pPr>
        <w:pStyle w:val="normal0"/>
        <w:widowControl w:val="0"/>
        <w:jc w:val="both"/>
      </w:pPr>
      <w:r>
        <w:t xml:space="preserve">Respectfully submitted, </w:t>
      </w:r>
    </w:p>
    <w:p w:rsidR="001E1EE1" w:rsidRDefault="001E1EE1">
      <w:pPr>
        <w:pStyle w:val="normal0"/>
        <w:widowControl w:val="0"/>
        <w:jc w:val="both"/>
      </w:pPr>
    </w:p>
    <w:p w:rsidR="001E1EE1" w:rsidRDefault="00162FA8">
      <w:pPr>
        <w:pStyle w:val="normal0"/>
        <w:widowControl w:val="0"/>
        <w:jc w:val="both"/>
      </w:pPr>
      <w:r>
        <w:t>Kristen Holbrook</w:t>
      </w:r>
    </w:p>
    <w:p w:rsidR="001E1EE1" w:rsidRDefault="001E1EE1">
      <w:pPr>
        <w:pStyle w:val="normal0"/>
        <w:widowControl w:val="0"/>
        <w:jc w:val="both"/>
      </w:pPr>
    </w:p>
    <w:p w:rsidR="001E1EE1" w:rsidRDefault="00162FA8">
      <w:pPr>
        <w:pStyle w:val="normal0"/>
        <w:widowControl w:val="0"/>
        <w:jc w:val="both"/>
      </w:pPr>
      <w:r>
        <w:tab/>
      </w:r>
      <w:r>
        <w:tab/>
      </w:r>
      <w:r>
        <w:tab/>
      </w:r>
      <w:r>
        <w:tab/>
      </w:r>
      <w:r>
        <w:tab/>
      </w:r>
      <w:r>
        <w:tab/>
      </w:r>
      <w:r>
        <w:tab/>
        <w:t>________________________</w:t>
      </w:r>
    </w:p>
    <w:p w:rsidR="001E1EE1" w:rsidRDefault="00162FA8">
      <w:pPr>
        <w:pStyle w:val="normal0"/>
        <w:widowControl w:val="0"/>
        <w:jc w:val="both"/>
      </w:pPr>
      <w:r>
        <w:tab/>
      </w:r>
      <w:r>
        <w:tab/>
      </w:r>
      <w:r>
        <w:tab/>
      </w:r>
      <w:r>
        <w:tab/>
      </w:r>
      <w:r>
        <w:tab/>
      </w:r>
      <w:r>
        <w:tab/>
      </w:r>
      <w:r>
        <w:tab/>
      </w:r>
      <w:r>
        <w:tab/>
        <w:t>Jon R. Fuller, Clerk</w:t>
      </w:r>
    </w:p>
    <w:p w:rsidR="001E1EE1" w:rsidRDefault="001E1EE1">
      <w:pPr>
        <w:pStyle w:val="normal0"/>
        <w:widowControl w:val="0"/>
        <w:jc w:val="both"/>
      </w:pPr>
    </w:p>
    <w:p w:rsidR="001E1EE1" w:rsidRDefault="001E1EE1">
      <w:pPr>
        <w:pStyle w:val="normal0"/>
        <w:widowControl w:val="0"/>
        <w:jc w:val="both"/>
      </w:pPr>
    </w:p>
    <w:p w:rsidR="001E1EE1" w:rsidRDefault="001E1EE1">
      <w:pPr>
        <w:pStyle w:val="normal0"/>
        <w:widowControl w:val="0"/>
        <w:jc w:val="both"/>
      </w:pPr>
    </w:p>
    <w:sectPr w:rsidR="001E1EE1" w:rsidSect="001E1EE1">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EE1" w:rsidRDefault="001E1EE1" w:rsidP="001E1EE1">
      <w:pPr>
        <w:spacing w:line="240" w:lineRule="auto"/>
      </w:pPr>
      <w:r>
        <w:separator/>
      </w:r>
    </w:p>
  </w:endnote>
  <w:endnote w:type="continuationSeparator" w:id="0">
    <w:p w:rsidR="001E1EE1" w:rsidRDefault="001E1EE1" w:rsidP="001E1EE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EE1" w:rsidRDefault="001E1EE1">
    <w:pPr>
      <w:pStyle w:val="normal0"/>
      <w:jc w:val="right"/>
    </w:pPr>
    <w:fldSimple w:instr="PAGE">
      <w:r w:rsidR="00162FA8">
        <w:rPr>
          <w:noProof/>
        </w:rPr>
        <w:t>1</w:t>
      </w:r>
    </w:fldSimple>
    <w:r w:rsidR="00162FA8">
      <w:t xml:space="preserve"> of </w:t>
    </w:r>
    <w:fldSimple w:instr="NUMPAGES">
      <w:r w:rsidR="00162FA8">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EE1" w:rsidRDefault="001E1EE1" w:rsidP="001E1EE1">
      <w:pPr>
        <w:spacing w:line="240" w:lineRule="auto"/>
      </w:pPr>
      <w:r>
        <w:separator/>
      </w:r>
    </w:p>
  </w:footnote>
  <w:footnote w:type="continuationSeparator" w:id="0">
    <w:p w:rsidR="001E1EE1" w:rsidRDefault="001E1EE1" w:rsidP="001E1EE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474216"/>
    <w:multiLevelType w:val="multilevel"/>
    <w:tmpl w:val="CAF00D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1E1EE1"/>
    <w:rsid w:val="00162FA8"/>
    <w:rsid w:val="001E1E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1E1EE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1E1EE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1E1EE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1E1EE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1E1EE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1E1EE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E1EE1"/>
  </w:style>
  <w:style w:type="paragraph" w:styleId="Title">
    <w:name w:val="Title"/>
    <w:basedOn w:val="normal0"/>
    <w:next w:val="normal0"/>
    <w:rsid w:val="001E1EE1"/>
    <w:pPr>
      <w:keepNext/>
      <w:keepLines/>
      <w:contextualSpacing/>
    </w:pPr>
    <w:rPr>
      <w:rFonts w:ascii="Trebuchet MS" w:eastAsia="Trebuchet MS" w:hAnsi="Trebuchet MS" w:cs="Trebuchet MS"/>
      <w:sz w:val="42"/>
    </w:rPr>
  </w:style>
  <w:style w:type="paragraph" w:styleId="Subtitle">
    <w:name w:val="Subtitle"/>
    <w:basedOn w:val="normal0"/>
    <w:next w:val="normal0"/>
    <w:rsid w:val="001E1EE1"/>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1010</Words>
  <Characters>5762</Characters>
  <Application>Microsoft Office Word</Application>
  <DocSecurity>0</DocSecurity>
  <Lines>48</Lines>
  <Paragraphs>13</Paragraphs>
  <ScaleCrop>false</ScaleCrop>
  <Company>Hewlett-Packard Company</Company>
  <LinksUpToDate>false</LinksUpToDate>
  <CharactersWithSpaces>6759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BOS2.5.14v3.docx</dc:title>
  <dc:creator>Marge Astles</dc:creator>
  <cp:lastModifiedBy>mastles</cp:lastModifiedBy>
  <cp:revision>2</cp:revision>
  <dcterms:created xsi:type="dcterms:W3CDTF">2014-04-23T13:04:00Z</dcterms:created>
  <dcterms:modified xsi:type="dcterms:W3CDTF">2014-04-23T13:04:00Z</dcterms:modified>
</cp:coreProperties>
</file>